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6026" w14:textId="77777777" w:rsidR="00713666" w:rsidRPr="00713666" w:rsidRDefault="00713666" w:rsidP="00713666">
      <w:pPr>
        <w:jc w:val="center"/>
        <w:rPr>
          <w:b/>
          <w:bCs/>
          <w:sz w:val="28"/>
          <w:szCs w:val="28"/>
        </w:rPr>
      </w:pPr>
      <w:r w:rsidRPr="00713666">
        <w:rPr>
          <w:b/>
          <w:bCs/>
          <w:sz w:val="28"/>
          <w:szCs w:val="28"/>
        </w:rPr>
        <w:t>Whitefield Bowling Club CIC</w:t>
      </w:r>
    </w:p>
    <w:p w14:paraId="56A5867D" w14:textId="77777777" w:rsidR="00713666" w:rsidRPr="002F0474" w:rsidRDefault="00713666">
      <w:pPr>
        <w:rPr>
          <w:u w:val="single"/>
        </w:rPr>
      </w:pPr>
    </w:p>
    <w:p w14:paraId="7B0A6CBD" w14:textId="57F62A24" w:rsidR="0025713C" w:rsidRPr="002F0474" w:rsidRDefault="00713666">
      <w:pPr>
        <w:rPr>
          <w:u w:val="single"/>
        </w:rPr>
      </w:pPr>
      <w:r w:rsidRPr="002F0474">
        <w:rPr>
          <w:u w:val="single"/>
        </w:rPr>
        <w:t>Director One</w:t>
      </w:r>
    </w:p>
    <w:p w14:paraId="04121C96" w14:textId="7D8B892E" w:rsidR="00713666" w:rsidRDefault="00713666"/>
    <w:p w14:paraId="6D1A9A2D" w14:textId="27255F0D" w:rsidR="00713666" w:rsidRDefault="00713666">
      <w:r>
        <w:t xml:space="preserve">Title: </w:t>
      </w:r>
      <w:r w:rsidRPr="00713666">
        <w:rPr>
          <w:b/>
          <w:bCs/>
        </w:rPr>
        <w:t>Governance</w:t>
      </w:r>
    </w:p>
    <w:p w14:paraId="5FBC2FF1" w14:textId="51880F8F" w:rsidR="00713666" w:rsidRDefault="00713666"/>
    <w:p w14:paraId="6BC9C713" w14:textId="1A8842A1" w:rsidR="00713666" w:rsidRDefault="00713666" w:rsidP="00713666">
      <w:pPr>
        <w:pStyle w:val="ListParagraph"/>
        <w:numPr>
          <w:ilvl w:val="0"/>
          <w:numId w:val="1"/>
        </w:numPr>
      </w:pPr>
      <w:r>
        <w:t>Registration and reports to community company regulator in keeping with statutory responsibilities and time intervals.</w:t>
      </w:r>
    </w:p>
    <w:p w14:paraId="172F1698" w14:textId="6CDF9AB7" w:rsidR="00713666" w:rsidRDefault="00713666" w:rsidP="00713666">
      <w:pPr>
        <w:pStyle w:val="ListParagraph"/>
        <w:numPr>
          <w:ilvl w:val="0"/>
          <w:numId w:val="1"/>
        </w:numPr>
      </w:pPr>
      <w:r>
        <w:t>Delivering responsible person role with companies’ house and delivering accounts and reports as required.</w:t>
      </w:r>
    </w:p>
    <w:p w14:paraId="003060D6" w14:textId="6CE49C5A" w:rsidR="00713666" w:rsidRDefault="00713666" w:rsidP="00713666">
      <w:pPr>
        <w:pStyle w:val="ListParagraph"/>
        <w:numPr>
          <w:ilvl w:val="0"/>
          <w:numId w:val="1"/>
        </w:numPr>
      </w:pPr>
      <w:r>
        <w:t>Appointment and liaison with auditor/accountant for company reports both external and internal and all accounts.</w:t>
      </w:r>
    </w:p>
    <w:p w14:paraId="0B237086" w14:textId="0C7257C4" w:rsidR="00713666" w:rsidRDefault="00713666" w:rsidP="00713666">
      <w:pPr>
        <w:pStyle w:val="ListParagraph"/>
        <w:numPr>
          <w:ilvl w:val="0"/>
          <w:numId w:val="1"/>
        </w:numPr>
      </w:pPr>
      <w:r>
        <w:t>Arranging and delivery of annual general meetings with members and supporting paperwork, reports and minutes.</w:t>
      </w:r>
    </w:p>
    <w:p w14:paraId="199DA9B6" w14:textId="194F23E1" w:rsidR="00713666" w:rsidRDefault="00713666" w:rsidP="00713666">
      <w:pPr>
        <w:pStyle w:val="ListParagraph"/>
        <w:numPr>
          <w:ilvl w:val="0"/>
          <w:numId w:val="1"/>
        </w:numPr>
      </w:pPr>
      <w:r>
        <w:t>Liaison, negotiation and management of partner agencies (social services, voluntary and community departments) in delivering maximum income and use of premises.</w:t>
      </w:r>
    </w:p>
    <w:p w14:paraId="0C2039E5" w14:textId="5D4FBC9B" w:rsidR="00713666" w:rsidRDefault="00713666" w:rsidP="00713666">
      <w:pPr>
        <w:pStyle w:val="ListParagraph"/>
        <w:numPr>
          <w:ilvl w:val="0"/>
          <w:numId w:val="1"/>
        </w:numPr>
      </w:pPr>
      <w:r>
        <w:t>Licensing applications and compliance with legislation involved in community venture and licensing laws.</w:t>
      </w:r>
    </w:p>
    <w:p w14:paraId="57037474" w14:textId="5B23FBAC" w:rsidR="002F0474" w:rsidRDefault="002F0474" w:rsidP="00713666">
      <w:pPr>
        <w:pStyle w:val="ListParagraph"/>
        <w:numPr>
          <w:ilvl w:val="0"/>
          <w:numId w:val="1"/>
        </w:numPr>
      </w:pPr>
      <w:r>
        <w:t>Grant applications and recovery.</w:t>
      </w:r>
    </w:p>
    <w:p w14:paraId="4F67CB9C" w14:textId="2896CA80" w:rsidR="00227591" w:rsidRDefault="00416609" w:rsidP="00227591">
      <w:pPr>
        <w:pStyle w:val="ListParagraph"/>
        <w:numPr>
          <w:ilvl w:val="0"/>
          <w:numId w:val="1"/>
        </w:numPr>
      </w:pPr>
      <w:r>
        <w:t>Membership applications, dispute, conflict and registration.</w:t>
      </w:r>
    </w:p>
    <w:p w14:paraId="3BE356DC" w14:textId="2C524F4A" w:rsidR="009B024F" w:rsidRDefault="009B024F" w:rsidP="00227591">
      <w:pPr>
        <w:pStyle w:val="ListParagraph"/>
        <w:numPr>
          <w:ilvl w:val="0"/>
          <w:numId w:val="1"/>
        </w:numPr>
      </w:pPr>
      <w:r>
        <w:t>Board meetings, minutes and reporting.</w:t>
      </w:r>
    </w:p>
    <w:p w14:paraId="121AD893" w14:textId="088D0CBF" w:rsidR="002F0474" w:rsidRDefault="00227591" w:rsidP="002F0474">
      <w:pPr>
        <w:pStyle w:val="ListParagraph"/>
        <w:numPr>
          <w:ilvl w:val="0"/>
          <w:numId w:val="1"/>
        </w:numPr>
      </w:pPr>
      <w:r>
        <w:t xml:space="preserve">Working with agencies and fellow directors and staff to deliver a premium service for the </w:t>
      </w:r>
      <w:r w:rsidR="001335EC">
        <w:t>benefit of the community and the success of WBC CIC.</w:t>
      </w:r>
    </w:p>
    <w:p w14:paraId="4FF387E6" w14:textId="61460B60" w:rsidR="002F0474" w:rsidRDefault="002F0474" w:rsidP="002F0474"/>
    <w:p w14:paraId="572F4946" w14:textId="77777777" w:rsidR="009B024F" w:rsidRDefault="009B024F" w:rsidP="002F0474"/>
    <w:p w14:paraId="4DA7E40A" w14:textId="19BB8BA2" w:rsidR="002F0474" w:rsidRPr="002F0474" w:rsidRDefault="002F0474" w:rsidP="002F0474">
      <w:pPr>
        <w:rPr>
          <w:u w:val="single"/>
        </w:rPr>
      </w:pPr>
      <w:r w:rsidRPr="002F0474">
        <w:rPr>
          <w:u w:val="single"/>
        </w:rPr>
        <w:t>Director Two</w:t>
      </w:r>
    </w:p>
    <w:p w14:paraId="4AE8968D" w14:textId="57E46AC0" w:rsidR="002F0474" w:rsidRDefault="002F0474" w:rsidP="002F0474"/>
    <w:p w14:paraId="70E0252F" w14:textId="56CA2ED6" w:rsidR="002F0474" w:rsidRDefault="002F0474" w:rsidP="002F0474">
      <w:r>
        <w:t xml:space="preserve">Title: </w:t>
      </w:r>
      <w:r w:rsidRPr="002F0474">
        <w:rPr>
          <w:b/>
          <w:bCs/>
        </w:rPr>
        <w:t>Compliance</w:t>
      </w:r>
    </w:p>
    <w:p w14:paraId="25739B97" w14:textId="5F24AD25" w:rsidR="002F0474" w:rsidRDefault="002F0474" w:rsidP="002F0474"/>
    <w:p w14:paraId="1D13549D" w14:textId="45DDDDC5" w:rsidR="002F0474" w:rsidRDefault="002F0474" w:rsidP="002F0474">
      <w:pPr>
        <w:pStyle w:val="ListParagraph"/>
        <w:numPr>
          <w:ilvl w:val="0"/>
          <w:numId w:val="2"/>
        </w:numPr>
      </w:pPr>
      <w:r>
        <w:t>Health and Safety of ground and buildings. Weekly and monthly reports. Accident logs and near miss reporting and recording.</w:t>
      </w:r>
    </w:p>
    <w:p w14:paraId="6B91B9B6" w14:textId="4B85529F" w:rsidR="00416609" w:rsidRDefault="00227591" w:rsidP="002F0474">
      <w:pPr>
        <w:pStyle w:val="ListParagraph"/>
        <w:numPr>
          <w:ilvl w:val="0"/>
          <w:numId w:val="2"/>
        </w:numPr>
      </w:pPr>
      <w:r>
        <w:t xml:space="preserve">Ensuring WBC CIC champions E&amp;D. </w:t>
      </w:r>
      <w:r w:rsidR="00416609">
        <w:t>Equality policy, management and ensuring equal and open access to all.</w:t>
      </w:r>
    </w:p>
    <w:p w14:paraId="29E96817" w14:textId="59A00A0B" w:rsidR="002F0474" w:rsidRDefault="002F0474" w:rsidP="002F0474">
      <w:pPr>
        <w:pStyle w:val="ListParagraph"/>
        <w:numPr>
          <w:ilvl w:val="0"/>
          <w:numId w:val="2"/>
        </w:numPr>
      </w:pPr>
      <w:r>
        <w:t>Arrangement and management of insurances, reporting, payments and claims.</w:t>
      </w:r>
    </w:p>
    <w:p w14:paraId="56C585C4" w14:textId="2B96D713" w:rsidR="002F0474" w:rsidRDefault="002F0474" w:rsidP="002F0474">
      <w:pPr>
        <w:pStyle w:val="ListParagraph"/>
        <w:numPr>
          <w:ilvl w:val="0"/>
          <w:numId w:val="2"/>
        </w:numPr>
      </w:pPr>
      <w:r>
        <w:t>Legionella control, testing and record keeping.</w:t>
      </w:r>
    </w:p>
    <w:p w14:paraId="074CD14A" w14:textId="654D57AF" w:rsidR="002F0474" w:rsidRDefault="002F0474" w:rsidP="002F0474">
      <w:pPr>
        <w:pStyle w:val="ListParagraph"/>
        <w:numPr>
          <w:ilvl w:val="0"/>
          <w:numId w:val="2"/>
        </w:numPr>
      </w:pPr>
      <w:r>
        <w:t>Fire compliance, alarms testing, extinguishers and logs.</w:t>
      </w:r>
    </w:p>
    <w:p w14:paraId="54C5AC79" w14:textId="6540B593" w:rsidR="002F0474" w:rsidRDefault="002F0474" w:rsidP="002F0474">
      <w:pPr>
        <w:pStyle w:val="ListParagraph"/>
        <w:numPr>
          <w:ilvl w:val="0"/>
          <w:numId w:val="2"/>
        </w:numPr>
      </w:pPr>
      <w:r>
        <w:t>CCTV control, reports and maintenance.</w:t>
      </w:r>
    </w:p>
    <w:p w14:paraId="7E82B977" w14:textId="31E373B1" w:rsidR="002F0474" w:rsidRDefault="002F0474" w:rsidP="002F0474">
      <w:pPr>
        <w:pStyle w:val="ListParagraph"/>
        <w:numPr>
          <w:ilvl w:val="0"/>
          <w:numId w:val="2"/>
        </w:numPr>
      </w:pPr>
      <w:r>
        <w:t>Annual electrical testing, P.A.T and recording.</w:t>
      </w:r>
    </w:p>
    <w:p w14:paraId="7DDA172D" w14:textId="75CD3046" w:rsidR="002F0474" w:rsidRDefault="002F0474" w:rsidP="002F0474">
      <w:pPr>
        <w:pStyle w:val="ListParagraph"/>
        <w:numPr>
          <w:ilvl w:val="0"/>
          <w:numId w:val="2"/>
        </w:numPr>
      </w:pPr>
      <w:r>
        <w:t>Gas safety and certification.</w:t>
      </w:r>
    </w:p>
    <w:p w14:paraId="5BC1F187" w14:textId="02F4E4E5" w:rsidR="002F0474" w:rsidRDefault="002F0474" w:rsidP="002F0474">
      <w:pPr>
        <w:pStyle w:val="ListParagraph"/>
        <w:numPr>
          <w:ilvl w:val="0"/>
          <w:numId w:val="2"/>
        </w:numPr>
      </w:pPr>
      <w:r>
        <w:t>Machinery and equipment safety, PPE, training and maintenance for volunteers</w:t>
      </w:r>
      <w:r w:rsidR="00416609">
        <w:t>, staff and any contractors.</w:t>
      </w:r>
    </w:p>
    <w:p w14:paraId="4E2D4444" w14:textId="51C998B8" w:rsidR="00416609" w:rsidRDefault="00416609" w:rsidP="002F0474">
      <w:pPr>
        <w:pStyle w:val="ListParagraph"/>
        <w:numPr>
          <w:ilvl w:val="0"/>
          <w:numId w:val="2"/>
        </w:numPr>
      </w:pPr>
      <w:r>
        <w:t>Safeguarding responsibility, policies, compliance, reports and management</w:t>
      </w:r>
    </w:p>
    <w:p w14:paraId="3DF4A8CE" w14:textId="6223090A" w:rsidR="00416609" w:rsidRDefault="00416609" w:rsidP="002F0474">
      <w:pPr>
        <w:pStyle w:val="ListParagraph"/>
        <w:numPr>
          <w:ilvl w:val="0"/>
          <w:numId w:val="2"/>
        </w:numPr>
      </w:pPr>
      <w:r>
        <w:t>Security, keys, access.</w:t>
      </w:r>
    </w:p>
    <w:p w14:paraId="751EB3F9" w14:textId="51F0D116" w:rsidR="00CA7FCA" w:rsidRDefault="00CA7FCA" w:rsidP="00CA7FCA">
      <w:pPr>
        <w:pStyle w:val="ListParagraph"/>
        <w:numPr>
          <w:ilvl w:val="0"/>
          <w:numId w:val="2"/>
        </w:numPr>
      </w:pPr>
      <w:r>
        <w:t>Accessibility, DDA and services.</w:t>
      </w:r>
    </w:p>
    <w:p w14:paraId="1E922BA3" w14:textId="5E6B9BD4" w:rsidR="009B024F" w:rsidRDefault="009B024F" w:rsidP="009B024F">
      <w:pPr>
        <w:pStyle w:val="ListParagraph"/>
        <w:numPr>
          <w:ilvl w:val="0"/>
          <w:numId w:val="2"/>
        </w:numPr>
      </w:pPr>
      <w:r>
        <w:t>Data protection and information management.</w:t>
      </w:r>
    </w:p>
    <w:p w14:paraId="269B11CC" w14:textId="399CF802" w:rsidR="00416609" w:rsidRDefault="001335EC" w:rsidP="00416609">
      <w:pPr>
        <w:pStyle w:val="ListParagraph"/>
        <w:numPr>
          <w:ilvl w:val="0"/>
          <w:numId w:val="2"/>
        </w:numPr>
      </w:pPr>
      <w:r>
        <w:t>Working with agencies and fellow directors and staff to deliver a premium service for the benefit of the community and the success of WBC CIC.</w:t>
      </w:r>
    </w:p>
    <w:p w14:paraId="53A31811" w14:textId="354091FF" w:rsidR="00416609" w:rsidRPr="00416609" w:rsidRDefault="00416609" w:rsidP="00416609">
      <w:pPr>
        <w:rPr>
          <w:u w:val="single"/>
        </w:rPr>
      </w:pPr>
      <w:r w:rsidRPr="00416609">
        <w:rPr>
          <w:u w:val="single"/>
        </w:rPr>
        <w:lastRenderedPageBreak/>
        <w:t>Director Three</w:t>
      </w:r>
    </w:p>
    <w:p w14:paraId="092DC160" w14:textId="3B603C45" w:rsidR="00416609" w:rsidRDefault="00416609" w:rsidP="00416609"/>
    <w:p w14:paraId="75F4E5F9" w14:textId="2C1DFE99" w:rsidR="00416609" w:rsidRDefault="00416609" w:rsidP="00416609">
      <w:r>
        <w:t xml:space="preserve">Title: </w:t>
      </w:r>
      <w:r w:rsidRPr="00416609">
        <w:rPr>
          <w:b/>
          <w:bCs/>
        </w:rPr>
        <w:t>Operations</w:t>
      </w:r>
    </w:p>
    <w:p w14:paraId="2FB0FD1B" w14:textId="33EABEEA" w:rsidR="00416609" w:rsidRDefault="00416609" w:rsidP="00416609"/>
    <w:p w14:paraId="4FAAE322" w14:textId="04F96AAB" w:rsidR="00416609" w:rsidRDefault="00416609" w:rsidP="00416609">
      <w:pPr>
        <w:pStyle w:val="ListParagraph"/>
        <w:numPr>
          <w:ilvl w:val="0"/>
          <w:numId w:val="3"/>
        </w:numPr>
      </w:pPr>
      <w:r>
        <w:t>Opening hours and arranging management of premises and facilities.</w:t>
      </w:r>
    </w:p>
    <w:p w14:paraId="6416C2E7" w14:textId="73196B2C" w:rsidR="00416609" w:rsidRDefault="00227591" w:rsidP="00416609">
      <w:pPr>
        <w:pStyle w:val="ListParagraph"/>
        <w:numPr>
          <w:ilvl w:val="0"/>
          <w:numId w:val="3"/>
        </w:numPr>
      </w:pPr>
      <w:r>
        <w:t>Staffing and cover for delivering all services. Interviews, staff liaison, management, salaries, sick leave and all matters relating to employment law and services.</w:t>
      </w:r>
    </w:p>
    <w:p w14:paraId="31315E50" w14:textId="17D531E5" w:rsidR="00227591" w:rsidRDefault="00227591" w:rsidP="00416609">
      <w:pPr>
        <w:pStyle w:val="ListParagraph"/>
        <w:numPr>
          <w:ilvl w:val="0"/>
          <w:numId w:val="3"/>
        </w:numPr>
      </w:pPr>
      <w:r>
        <w:t>Cleaning and facilities day to day management.</w:t>
      </w:r>
    </w:p>
    <w:p w14:paraId="68E7D9AF" w14:textId="611F1AB9" w:rsidR="00227591" w:rsidRDefault="00227591" w:rsidP="00416609">
      <w:pPr>
        <w:pStyle w:val="ListParagraph"/>
        <w:numPr>
          <w:ilvl w:val="0"/>
          <w:numId w:val="3"/>
        </w:numPr>
      </w:pPr>
      <w:r>
        <w:t>Maintenance and services to all buildings. Ensuring value for money and audit trail of spend and payment.</w:t>
      </w:r>
    </w:p>
    <w:p w14:paraId="01510F8A" w14:textId="44415D87" w:rsidR="002A0C1F" w:rsidRDefault="002A0C1F" w:rsidP="00416609">
      <w:pPr>
        <w:pStyle w:val="ListParagraph"/>
        <w:numPr>
          <w:ilvl w:val="0"/>
          <w:numId w:val="3"/>
        </w:numPr>
      </w:pPr>
      <w:r>
        <w:t>“Cellar” services, line cleaning, gas and support services.</w:t>
      </w:r>
    </w:p>
    <w:p w14:paraId="1AADE8D3" w14:textId="4E389425" w:rsidR="002A0C1F" w:rsidRDefault="002F6770" w:rsidP="00416609">
      <w:pPr>
        <w:pStyle w:val="ListParagraph"/>
        <w:numPr>
          <w:ilvl w:val="0"/>
          <w:numId w:val="3"/>
        </w:numPr>
      </w:pPr>
      <w:r>
        <w:t xml:space="preserve">Stock ordering and audit, ordering of equipment and supplies as necessary </w:t>
      </w:r>
      <w:r w:rsidR="002A0C1F">
        <w:t>ensur</w:t>
      </w:r>
      <w:r>
        <w:t>ing</w:t>
      </w:r>
      <w:r w:rsidR="002A0C1F">
        <w:t xml:space="preserve"> all available in suitable quantities and representing value for spend.</w:t>
      </w:r>
    </w:p>
    <w:p w14:paraId="17F46037" w14:textId="35BCFF13" w:rsidR="00CA7FCA" w:rsidRDefault="00CA7FCA" w:rsidP="00416609">
      <w:pPr>
        <w:pStyle w:val="ListParagraph"/>
        <w:numPr>
          <w:ilvl w:val="0"/>
          <w:numId w:val="3"/>
        </w:numPr>
      </w:pPr>
      <w:r>
        <w:t>Liaison with partner agencies/persons for access, equipment and security.</w:t>
      </w:r>
    </w:p>
    <w:p w14:paraId="6024DE47" w14:textId="287D4AF5" w:rsidR="00CA7FCA" w:rsidRDefault="00227591" w:rsidP="002F6770">
      <w:pPr>
        <w:pStyle w:val="ListParagraph"/>
        <w:numPr>
          <w:ilvl w:val="0"/>
          <w:numId w:val="3"/>
        </w:numPr>
      </w:pPr>
      <w:r>
        <w:t>Advertising, sponsorship, signs, payments, notices.</w:t>
      </w:r>
    </w:p>
    <w:p w14:paraId="7C1FD6FC" w14:textId="0A5AAA4E" w:rsidR="000D5484" w:rsidRDefault="000D5484" w:rsidP="00416609">
      <w:pPr>
        <w:pStyle w:val="ListParagraph"/>
        <w:numPr>
          <w:ilvl w:val="0"/>
          <w:numId w:val="3"/>
        </w:numPr>
      </w:pPr>
      <w:r>
        <w:t>Security</w:t>
      </w:r>
      <w:r w:rsidR="002F6770">
        <w:t xml:space="preserve">, keys </w:t>
      </w:r>
      <w:r>
        <w:t>and access.</w:t>
      </w:r>
    </w:p>
    <w:p w14:paraId="3D3BBBF2" w14:textId="7820AD86" w:rsidR="001335EC" w:rsidRDefault="001335EC" w:rsidP="001335EC">
      <w:pPr>
        <w:pStyle w:val="ListParagraph"/>
        <w:numPr>
          <w:ilvl w:val="0"/>
          <w:numId w:val="3"/>
        </w:numPr>
      </w:pPr>
      <w:r>
        <w:t>Working with agencies and fellow directors and staff to deliver a premium service for the benefit of the community and the success of WBC CIC.</w:t>
      </w:r>
    </w:p>
    <w:p w14:paraId="77B4C97C" w14:textId="6DA29BBF" w:rsidR="001335EC" w:rsidRDefault="001335EC" w:rsidP="001335EC"/>
    <w:p w14:paraId="123DD86A" w14:textId="69A40EE1" w:rsidR="001335EC" w:rsidRPr="001335EC" w:rsidRDefault="001335EC" w:rsidP="001335EC">
      <w:pPr>
        <w:rPr>
          <w:u w:val="single"/>
        </w:rPr>
      </w:pPr>
    </w:p>
    <w:p w14:paraId="55DBCCAA" w14:textId="423A816D" w:rsidR="001335EC" w:rsidRPr="001335EC" w:rsidRDefault="001335EC" w:rsidP="001335EC">
      <w:pPr>
        <w:rPr>
          <w:u w:val="single"/>
        </w:rPr>
      </w:pPr>
      <w:r w:rsidRPr="001335EC">
        <w:rPr>
          <w:u w:val="single"/>
        </w:rPr>
        <w:t>Director Four</w:t>
      </w:r>
    </w:p>
    <w:p w14:paraId="598404F1" w14:textId="38BE834B" w:rsidR="001335EC" w:rsidRDefault="001335EC" w:rsidP="001335EC"/>
    <w:p w14:paraId="7FBFA3BE" w14:textId="00CD4FAD" w:rsidR="001335EC" w:rsidRDefault="001335EC" w:rsidP="001335EC">
      <w:r>
        <w:t xml:space="preserve">Title: </w:t>
      </w:r>
      <w:r w:rsidRPr="001335EC">
        <w:rPr>
          <w:b/>
          <w:bCs/>
        </w:rPr>
        <w:t>Activities</w:t>
      </w:r>
      <w:r w:rsidR="00CA7FCA">
        <w:rPr>
          <w:b/>
          <w:bCs/>
        </w:rPr>
        <w:t xml:space="preserve"> and recreation</w:t>
      </w:r>
    </w:p>
    <w:p w14:paraId="02C30BAA" w14:textId="0FA335C1" w:rsidR="001335EC" w:rsidRDefault="001335EC" w:rsidP="001335EC"/>
    <w:p w14:paraId="0351DB0D" w14:textId="3F7A39B1" w:rsidR="001335EC" w:rsidRDefault="001335EC" w:rsidP="001335EC">
      <w:pPr>
        <w:pStyle w:val="ListParagraph"/>
        <w:numPr>
          <w:ilvl w:val="0"/>
          <w:numId w:val="4"/>
        </w:numPr>
      </w:pPr>
      <w:r>
        <w:t xml:space="preserve">Green and surround management and maintenance. Ensuring planned and scheduled work programmes to maintain a premium quality green </w:t>
      </w:r>
      <w:proofErr w:type="gramStart"/>
      <w:r>
        <w:t>year round</w:t>
      </w:r>
      <w:proofErr w:type="gramEnd"/>
      <w:r>
        <w:t>.</w:t>
      </w:r>
    </w:p>
    <w:p w14:paraId="4F0412BE" w14:textId="7E544C46" w:rsidR="001335EC" w:rsidRDefault="001335EC" w:rsidP="002F6770">
      <w:pPr>
        <w:pStyle w:val="ListParagraph"/>
        <w:numPr>
          <w:ilvl w:val="0"/>
          <w:numId w:val="4"/>
        </w:numPr>
      </w:pPr>
      <w:r>
        <w:t>Delivering maximum use of all facilities across a range of sports and activities. Working with appropriate bodies and agencies to promote sport and recreation across the community</w:t>
      </w:r>
      <w:r w:rsidR="002F6770">
        <w:t xml:space="preserve"> for the services provided by WBC CIC and its partners.</w:t>
      </w:r>
    </w:p>
    <w:p w14:paraId="1C0A52E2" w14:textId="55F59B5B" w:rsidR="002A0C1F" w:rsidRDefault="009B024F" w:rsidP="001335EC">
      <w:pPr>
        <w:pStyle w:val="ListParagraph"/>
        <w:numPr>
          <w:ilvl w:val="0"/>
          <w:numId w:val="4"/>
        </w:numPr>
      </w:pPr>
      <w:r>
        <w:t xml:space="preserve">Ensuring the maximum </w:t>
      </w:r>
      <w:r w:rsidR="002A0C1F">
        <w:t xml:space="preserve">and continuing </w:t>
      </w:r>
      <w:r>
        <w:t xml:space="preserve">use of facilities. </w:t>
      </w:r>
    </w:p>
    <w:p w14:paraId="038A326E" w14:textId="0480334C" w:rsidR="009B024F" w:rsidRDefault="002A0C1F" w:rsidP="001335EC">
      <w:pPr>
        <w:pStyle w:val="ListParagraph"/>
        <w:numPr>
          <w:ilvl w:val="0"/>
          <w:numId w:val="4"/>
        </w:numPr>
      </w:pPr>
      <w:r>
        <w:t>Arranging</w:t>
      </w:r>
      <w:r w:rsidR="001335EC">
        <w:t xml:space="preserve"> </w:t>
      </w:r>
      <w:r>
        <w:t xml:space="preserve">all </w:t>
      </w:r>
      <w:r w:rsidR="001335EC">
        <w:t>competitions</w:t>
      </w:r>
      <w:r w:rsidR="009B024F">
        <w:t xml:space="preserve"> and events</w:t>
      </w:r>
      <w:r>
        <w:t>.</w:t>
      </w:r>
      <w:r w:rsidR="002F6770">
        <w:t xml:space="preserve"> Prizes, entry, handicaps, management.</w:t>
      </w:r>
    </w:p>
    <w:p w14:paraId="2CA96E08" w14:textId="629498D1" w:rsidR="001335EC" w:rsidRDefault="001335EC" w:rsidP="001335EC">
      <w:pPr>
        <w:pStyle w:val="ListParagraph"/>
        <w:numPr>
          <w:ilvl w:val="0"/>
          <w:numId w:val="4"/>
        </w:numPr>
      </w:pPr>
      <w:r>
        <w:t xml:space="preserve"> </w:t>
      </w:r>
      <w:r w:rsidR="009B024F">
        <w:t>Federation, governing body, l</w:t>
      </w:r>
      <w:r>
        <w:t>eague and team liaison and services to external agencies in use and attendance of green and premises.</w:t>
      </w:r>
    </w:p>
    <w:p w14:paraId="2353BF9D" w14:textId="0B8C24DE" w:rsidR="000D5484" w:rsidRDefault="000D5484" w:rsidP="001335EC">
      <w:pPr>
        <w:pStyle w:val="ListParagraph"/>
        <w:numPr>
          <w:ilvl w:val="0"/>
          <w:numId w:val="4"/>
        </w:numPr>
      </w:pPr>
      <w:r>
        <w:t>League and membership terms, fees and dispute.</w:t>
      </w:r>
    </w:p>
    <w:p w14:paraId="7E9291A7" w14:textId="171C30D7" w:rsidR="009B024F" w:rsidRDefault="009B024F" w:rsidP="001335EC">
      <w:pPr>
        <w:pStyle w:val="ListParagraph"/>
        <w:numPr>
          <w:ilvl w:val="0"/>
          <w:numId w:val="4"/>
        </w:numPr>
      </w:pPr>
      <w:r>
        <w:t>Recovery of all fees, memberships and compliance with WBC terms and conditions of use</w:t>
      </w:r>
      <w:r w:rsidR="002F6770">
        <w:t xml:space="preserve"> for members and users.</w:t>
      </w:r>
    </w:p>
    <w:p w14:paraId="5AA6CF44" w14:textId="51E88ABB" w:rsidR="002A0C1F" w:rsidRDefault="002A0C1F" w:rsidP="001335EC">
      <w:pPr>
        <w:pStyle w:val="ListParagraph"/>
        <w:numPr>
          <w:ilvl w:val="0"/>
          <w:numId w:val="4"/>
        </w:numPr>
      </w:pPr>
      <w:r>
        <w:t>Hire and use of green and surrounds.</w:t>
      </w:r>
    </w:p>
    <w:p w14:paraId="0F6EA848" w14:textId="77777777" w:rsidR="00CA7FCA" w:rsidRDefault="00CA7FCA" w:rsidP="00CA7FCA">
      <w:pPr>
        <w:pStyle w:val="ListParagraph"/>
        <w:numPr>
          <w:ilvl w:val="0"/>
          <w:numId w:val="4"/>
        </w:numPr>
      </w:pPr>
      <w:r>
        <w:t>Working with agencies and fellow directors and staff to deliver a premium service for the benefit of the community and the success of WBC CIC.</w:t>
      </w:r>
    </w:p>
    <w:p w14:paraId="5D3F56C9" w14:textId="61F1537B" w:rsidR="005B5086" w:rsidRDefault="005B5086" w:rsidP="00CA7FCA">
      <w:pPr>
        <w:pStyle w:val="ListParagraph"/>
      </w:pPr>
    </w:p>
    <w:p w14:paraId="021C7632" w14:textId="18EF0DD8" w:rsidR="005B5086" w:rsidRDefault="005B5086" w:rsidP="00CA7FCA">
      <w:pPr>
        <w:pStyle w:val="ListParagraph"/>
      </w:pPr>
    </w:p>
    <w:p w14:paraId="25F2DB5C" w14:textId="70D61244" w:rsidR="005B5086" w:rsidRDefault="005B5086" w:rsidP="00CA7FCA">
      <w:pPr>
        <w:pStyle w:val="ListParagraph"/>
      </w:pPr>
    </w:p>
    <w:p w14:paraId="5F879D3B" w14:textId="70A7DB3D" w:rsidR="005B5086" w:rsidRDefault="005B5086" w:rsidP="00CA7FCA">
      <w:pPr>
        <w:pStyle w:val="ListParagraph"/>
      </w:pPr>
    </w:p>
    <w:p w14:paraId="7292A832" w14:textId="7F4B7BDF" w:rsidR="005B5086" w:rsidRDefault="005B5086" w:rsidP="00CA7FCA">
      <w:pPr>
        <w:pStyle w:val="ListParagraph"/>
      </w:pPr>
    </w:p>
    <w:p w14:paraId="0DDC2801" w14:textId="77777777" w:rsidR="005B5086" w:rsidRDefault="005B5086" w:rsidP="00CA7FCA">
      <w:pPr>
        <w:pStyle w:val="ListParagraph"/>
      </w:pPr>
    </w:p>
    <w:p w14:paraId="67204CC7" w14:textId="64C46C7E" w:rsidR="001335EC" w:rsidRDefault="001335EC" w:rsidP="001335EC"/>
    <w:p w14:paraId="191670AA" w14:textId="7B3A5FC8" w:rsidR="001335EC" w:rsidRPr="00CA7FCA" w:rsidRDefault="001335EC" w:rsidP="001335EC">
      <w:pPr>
        <w:rPr>
          <w:u w:val="single"/>
        </w:rPr>
      </w:pPr>
      <w:r w:rsidRPr="00CA7FCA">
        <w:rPr>
          <w:u w:val="single"/>
        </w:rPr>
        <w:t>Director Five</w:t>
      </w:r>
    </w:p>
    <w:p w14:paraId="09798022" w14:textId="1535513A" w:rsidR="001335EC" w:rsidRDefault="001335EC" w:rsidP="001335EC"/>
    <w:p w14:paraId="3979CC60" w14:textId="1038B586" w:rsidR="001335EC" w:rsidRDefault="001335EC" w:rsidP="001335EC">
      <w:r>
        <w:t>Title</w:t>
      </w:r>
      <w:r w:rsidR="00CA7FCA">
        <w:t xml:space="preserve">: </w:t>
      </w:r>
      <w:r w:rsidR="00CA7FCA" w:rsidRPr="00CA7FCA">
        <w:rPr>
          <w:b/>
          <w:bCs/>
        </w:rPr>
        <w:t>Finance</w:t>
      </w:r>
    </w:p>
    <w:p w14:paraId="6A9892D2" w14:textId="7A456484" w:rsidR="00CA7FCA" w:rsidRDefault="00CA7FCA" w:rsidP="001335EC"/>
    <w:p w14:paraId="2199B5B7" w14:textId="3075E2FA" w:rsidR="00CA7FCA" w:rsidRDefault="00CA7FCA" w:rsidP="00CA7FCA">
      <w:pPr>
        <w:pStyle w:val="ListParagraph"/>
        <w:numPr>
          <w:ilvl w:val="0"/>
          <w:numId w:val="5"/>
        </w:numPr>
      </w:pPr>
      <w:r>
        <w:t xml:space="preserve">Contract procurement and management across all platforms (gas, water, digital/broadband, services, electrical etc) ensuring WBC achieves the best possible market costs. </w:t>
      </w:r>
      <w:r w:rsidR="002A0C1F">
        <w:t>Direct debits and standing charges.</w:t>
      </w:r>
    </w:p>
    <w:p w14:paraId="532E212D" w14:textId="6851C6CA" w:rsidR="00CA7FCA" w:rsidRDefault="00CA7FCA" w:rsidP="00CA7FCA">
      <w:pPr>
        <w:pStyle w:val="ListParagraph"/>
        <w:numPr>
          <w:ilvl w:val="0"/>
          <w:numId w:val="5"/>
        </w:numPr>
      </w:pPr>
      <w:r>
        <w:t>Establishing clear and open accounting and reporting at determined interval</w:t>
      </w:r>
      <w:r w:rsidR="000D5484">
        <w:t>s</w:t>
      </w:r>
      <w:r>
        <w:t xml:space="preserve"> for all members, regulators and directors.</w:t>
      </w:r>
    </w:p>
    <w:p w14:paraId="0AE128C0" w14:textId="1CE58D98" w:rsidR="00CA7FCA" w:rsidRDefault="00CA7FCA" w:rsidP="00CA7FCA">
      <w:pPr>
        <w:pStyle w:val="ListParagraph"/>
        <w:numPr>
          <w:ilvl w:val="0"/>
          <w:numId w:val="5"/>
        </w:numPr>
      </w:pPr>
      <w:r>
        <w:t>Daily accounting and record keeping of spend and income</w:t>
      </w:r>
      <w:r w:rsidR="000D5484">
        <w:t xml:space="preserve"> with particular focus on bar spend and income.</w:t>
      </w:r>
    </w:p>
    <w:p w14:paraId="464137C3" w14:textId="6773455A" w:rsidR="00CA7FCA" w:rsidRDefault="00CA7FCA" w:rsidP="00CA7FCA">
      <w:pPr>
        <w:pStyle w:val="ListParagraph"/>
        <w:numPr>
          <w:ilvl w:val="0"/>
          <w:numId w:val="5"/>
        </w:numPr>
      </w:pPr>
      <w:r>
        <w:t>Banking services</w:t>
      </w:r>
      <w:r w:rsidR="009B024F">
        <w:t>,</w:t>
      </w:r>
      <w:r w:rsidR="000D5484">
        <w:t xml:space="preserve"> </w:t>
      </w:r>
      <w:r w:rsidR="009B024F">
        <w:t>c</w:t>
      </w:r>
      <w:r w:rsidR="000D5484">
        <w:t xml:space="preserve">hange and cash security. </w:t>
      </w:r>
      <w:r w:rsidR="002A0C1F">
        <w:t>Audit of account.</w:t>
      </w:r>
    </w:p>
    <w:p w14:paraId="41960100" w14:textId="02C07F05" w:rsidR="002A0C1F" w:rsidRDefault="002A0C1F" w:rsidP="00CA7FCA">
      <w:pPr>
        <w:pStyle w:val="ListParagraph"/>
        <w:numPr>
          <w:ilvl w:val="0"/>
          <w:numId w:val="5"/>
        </w:numPr>
      </w:pPr>
      <w:r>
        <w:t>Wages and staff payments. Expenses and payment recovery.</w:t>
      </w:r>
    </w:p>
    <w:p w14:paraId="218EE0F9" w14:textId="4C386DFA" w:rsidR="00CA7FCA" w:rsidRDefault="000D5484" w:rsidP="00CA7FCA">
      <w:pPr>
        <w:pStyle w:val="ListParagraph"/>
        <w:numPr>
          <w:ilvl w:val="0"/>
          <w:numId w:val="5"/>
        </w:numPr>
      </w:pPr>
      <w:r>
        <w:t>Achieving best possible prices for the supply and purchase of</w:t>
      </w:r>
      <w:r w:rsidR="00CA7FCA">
        <w:t xml:space="preserve"> food, wet goods, </w:t>
      </w:r>
      <w:r>
        <w:t xml:space="preserve">equipment and supplies across all services. </w:t>
      </w:r>
    </w:p>
    <w:p w14:paraId="5A0FDA3E" w14:textId="1D610FEF" w:rsidR="001335EC" w:rsidRDefault="000D5484" w:rsidP="001335EC">
      <w:pPr>
        <w:pStyle w:val="ListParagraph"/>
        <w:numPr>
          <w:ilvl w:val="0"/>
          <w:numId w:val="5"/>
        </w:numPr>
      </w:pPr>
      <w:r>
        <w:t>Pricing of all goods for sale to ensure a fair and reasonable price is achieved across all services.</w:t>
      </w:r>
    </w:p>
    <w:p w14:paraId="0E104A22" w14:textId="03C17E1A" w:rsidR="009B024F" w:rsidRDefault="009B024F" w:rsidP="001335EC">
      <w:pPr>
        <w:pStyle w:val="ListParagraph"/>
        <w:numPr>
          <w:ilvl w:val="0"/>
          <w:numId w:val="5"/>
        </w:numPr>
      </w:pPr>
      <w:r>
        <w:t xml:space="preserve">Establishing a climate </w:t>
      </w:r>
      <w:r w:rsidR="002A0C1F">
        <w:t>that champions “value for money”.</w:t>
      </w:r>
    </w:p>
    <w:p w14:paraId="2521CBC1" w14:textId="46E2341B" w:rsidR="009B024F" w:rsidRDefault="009B024F" w:rsidP="001335EC">
      <w:pPr>
        <w:pStyle w:val="ListParagraph"/>
        <w:numPr>
          <w:ilvl w:val="0"/>
          <w:numId w:val="5"/>
        </w:numPr>
      </w:pPr>
      <w:r>
        <w:t>Maximising opportunity for income.</w:t>
      </w:r>
    </w:p>
    <w:p w14:paraId="6EF5C4ED" w14:textId="74C35F39" w:rsidR="009B024F" w:rsidRDefault="009B024F" w:rsidP="001335EC">
      <w:pPr>
        <w:pStyle w:val="ListParagraph"/>
        <w:numPr>
          <w:ilvl w:val="0"/>
          <w:numId w:val="5"/>
        </w:numPr>
      </w:pPr>
      <w:r>
        <w:t xml:space="preserve">Continuing internal audit and inspection of all </w:t>
      </w:r>
      <w:proofErr w:type="gramStart"/>
      <w:r>
        <w:t>spend,</w:t>
      </w:r>
      <w:proofErr w:type="gramEnd"/>
      <w:r>
        <w:t xml:space="preserve"> income and contracts.</w:t>
      </w:r>
    </w:p>
    <w:p w14:paraId="5071FB9E" w14:textId="25EC0E8B" w:rsidR="009B024F" w:rsidRDefault="009B024F" w:rsidP="001335EC">
      <w:pPr>
        <w:pStyle w:val="ListParagraph"/>
        <w:numPr>
          <w:ilvl w:val="0"/>
          <w:numId w:val="5"/>
        </w:numPr>
      </w:pPr>
      <w:r>
        <w:t>Responsibility for all awards, gifts, grants and spend (with</w:t>
      </w:r>
      <w:r w:rsidR="002A0C1F">
        <w:t>in</w:t>
      </w:r>
      <w:r>
        <w:t xml:space="preserve"> </w:t>
      </w:r>
      <w:r w:rsidR="002A0C1F">
        <w:t>d</w:t>
      </w:r>
      <w:r>
        <w:t>irector authorisation and compliance limits).</w:t>
      </w:r>
    </w:p>
    <w:p w14:paraId="4401DFEE" w14:textId="2EBF3263" w:rsidR="009B024F" w:rsidRDefault="009B024F" w:rsidP="001335EC">
      <w:pPr>
        <w:pStyle w:val="ListParagraph"/>
        <w:numPr>
          <w:ilvl w:val="0"/>
          <w:numId w:val="5"/>
        </w:numPr>
      </w:pPr>
      <w:r>
        <w:t xml:space="preserve">Investment. </w:t>
      </w:r>
    </w:p>
    <w:p w14:paraId="68701414" w14:textId="6BF6B5A6" w:rsidR="009B024F" w:rsidRDefault="009B024F" w:rsidP="001335EC">
      <w:pPr>
        <w:pStyle w:val="ListParagraph"/>
        <w:numPr>
          <w:ilvl w:val="0"/>
          <w:numId w:val="5"/>
        </w:numPr>
      </w:pPr>
      <w:r>
        <w:t>Grant and bid management. Ensuring WBC CIC is aware of all opportunities to expand and support services.</w:t>
      </w:r>
    </w:p>
    <w:p w14:paraId="72A38242" w14:textId="64C55CA9" w:rsidR="002A0C1F" w:rsidRDefault="002A0C1F" w:rsidP="001335EC">
      <w:pPr>
        <w:pStyle w:val="ListParagraph"/>
        <w:numPr>
          <w:ilvl w:val="0"/>
          <w:numId w:val="5"/>
        </w:numPr>
      </w:pPr>
      <w:r>
        <w:t>Payment to schedules of building and maintenance works.</w:t>
      </w:r>
    </w:p>
    <w:p w14:paraId="08060E21" w14:textId="646D8244" w:rsidR="000D5484" w:rsidRDefault="000D5484" w:rsidP="001335EC">
      <w:pPr>
        <w:pStyle w:val="ListParagraph"/>
        <w:numPr>
          <w:ilvl w:val="0"/>
          <w:numId w:val="5"/>
        </w:numPr>
      </w:pPr>
      <w:r>
        <w:t>Working with agencies</w:t>
      </w:r>
      <w:r w:rsidR="009B024F">
        <w:t xml:space="preserve">, </w:t>
      </w:r>
      <w:r>
        <w:t>fellow directors and staff to deliver a premium service for the benefit of the community and the success of WBC CIC</w:t>
      </w:r>
    </w:p>
    <w:p w14:paraId="582B6450" w14:textId="2C0AB786" w:rsidR="00B36F23" w:rsidRDefault="00B36F23" w:rsidP="00B36F23"/>
    <w:p w14:paraId="322F627A" w14:textId="5EE1B125" w:rsidR="00B36F23" w:rsidRDefault="00B36F23" w:rsidP="00B36F23"/>
    <w:p w14:paraId="1355B595" w14:textId="5200B1C2" w:rsidR="00B36F23" w:rsidRPr="00B36F23" w:rsidRDefault="00B36F23" w:rsidP="00B36F23">
      <w:pPr>
        <w:rPr>
          <w:u w:val="single"/>
        </w:rPr>
      </w:pPr>
      <w:r w:rsidRPr="00B36F23">
        <w:rPr>
          <w:u w:val="single"/>
        </w:rPr>
        <w:t>Director Six</w:t>
      </w:r>
    </w:p>
    <w:p w14:paraId="7FB0320B" w14:textId="257CD6A5" w:rsidR="00B36F23" w:rsidRDefault="00B36F23" w:rsidP="00B36F23"/>
    <w:p w14:paraId="41433B27" w14:textId="5CD486EA" w:rsidR="00B36F23" w:rsidRDefault="00B36F23" w:rsidP="00B36F23">
      <w:r>
        <w:t xml:space="preserve">Title: </w:t>
      </w:r>
      <w:r w:rsidRPr="00871BC5">
        <w:rPr>
          <w:b/>
          <w:bCs/>
        </w:rPr>
        <w:t>Communication and Digital Awareness</w:t>
      </w:r>
    </w:p>
    <w:p w14:paraId="6048B8C4" w14:textId="60E51769" w:rsidR="00B36F23" w:rsidRDefault="00B36F23" w:rsidP="00B36F23"/>
    <w:p w14:paraId="70F9D60D" w14:textId="683C4910" w:rsidR="00871BC5" w:rsidRDefault="00B36F23" w:rsidP="00B36F23">
      <w:pPr>
        <w:pStyle w:val="ListParagraph"/>
        <w:numPr>
          <w:ilvl w:val="0"/>
          <w:numId w:val="11"/>
        </w:numPr>
      </w:pPr>
      <w:r>
        <w:t>Responsible for procurement and management of all digital access and management platforms</w:t>
      </w:r>
      <w:r w:rsidR="00871BC5">
        <w:t xml:space="preserve"> including</w:t>
      </w:r>
      <w:r w:rsidR="00F37863">
        <w:t xml:space="preserve"> sports,</w:t>
      </w:r>
      <w:r w:rsidR="00871BC5">
        <w:t xml:space="preserve"> music and entertainment. </w:t>
      </w:r>
    </w:p>
    <w:p w14:paraId="6BCBD1C3" w14:textId="246C19A9" w:rsidR="00092832" w:rsidRDefault="00092832" w:rsidP="00092832">
      <w:pPr>
        <w:pStyle w:val="ListParagraph"/>
        <w:numPr>
          <w:ilvl w:val="0"/>
          <w:numId w:val="11"/>
        </w:numPr>
      </w:pPr>
      <w:r>
        <w:t xml:space="preserve">Responsible for maintaining </w:t>
      </w:r>
      <w:r>
        <w:t>membership</w:t>
      </w:r>
      <w:r>
        <w:t xml:space="preserve"> database and communicating with members about their membership fees.</w:t>
      </w:r>
    </w:p>
    <w:p w14:paraId="61855B81" w14:textId="77777777" w:rsidR="00092832" w:rsidRDefault="00871BC5" w:rsidP="00871BC5">
      <w:pPr>
        <w:pStyle w:val="ListParagraph"/>
        <w:numPr>
          <w:ilvl w:val="0"/>
          <w:numId w:val="11"/>
        </w:numPr>
      </w:pPr>
      <w:r>
        <w:t xml:space="preserve">Web site profile and day to day </w:t>
      </w:r>
      <w:r w:rsidR="00092832">
        <w:t>updates and news items.</w:t>
      </w:r>
    </w:p>
    <w:p w14:paraId="0F3A6DE2" w14:textId="4A6AF70D" w:rsidR="00871BC5" w:rsidRDefault="00092832" w:rsidP="00871BC5">
      <w:pPr>
        <w:pStyle w:val="ListParagraph"/>
        <w:numPr>
          <w:ilvl w:val="0"/>
          <w:numId w:val="11"/>
        </w:numPr>
      </w:pPr>
      <w:r>
        <w:t>Media handling, issuing statements and writing press releases</w:t>
      </w:r>
      <w:r w:rsidR="00871BC5" w:rsidRPr="00871BC5">
        <w:t xml:space="preserve"> </w:t>
      </w:r>
    </w:p>
    <w:p w14:paraId="4FBFF9AD" w14:textId="08E3E979" w:rsidR="00B36F23" w:rsidRDefault="00F37863" w:rsidP="00B36F23">
      <w:pPr>
        <w:pStyle w:val="ListParagraph"/>
        <w:numPr>
          <w:ilvl w:val="0"/>
          <w:numId w:val="11"/>
        </w:numPr>
      </w:pPr>
      <w:r>
        <w:t xml:space="preserve">Management and communication of </w:t>
      </w:r>
      <w:r w:rsidR="005B5086">
        <w:t xml:space="preserve">diaries, </w:t>
      </w:r>
      <w:r>
        <w:t>appointments, events, competitions league games, opening hours and notices.</w:t>
      </w:r>
    </w:p>
    <w:p w14:paraId="5543E08D" w14:textId="3ECBA0AF" w:rsidR="00871BC5" w:rsidRDefault="00871BC5" w:rsidP="00B36F23">
      <w:pPr>
        <w:pStyle w:val="ListParagraph"/>
        <w:numPr>
          <w:ilvl w:val="0"/>
          <w:numId w:val="11"/>
        </w:numPr>
      </w:pPr>
      <w:r>
        <w:t xml:space="preserve">Publicity and communication with all members, </w:t>
      </w:r>
      <w:r w:rsidR="00F37863">
        <w:t>funders,</w:t>
      </w:r>
      <w:r>
        <w:t xml:space="preserve"> and partner agencies.</w:t>
      </w:r>
    </w:p>
    <w:p w14:paraId="2FBE681B" w14:textId="0B9F3496" w:rsidR="00871BC5" w:rsidRDefault="00871BC5" w:rsidP="00B36F23">
      <w:pPr>
        <w:pStyle w:val="ListParagraph"/>
        <w:numPr>
          <w:ilvl w:val="0"/>
          <w:numId w:val="11"/>
        </w:numPr>
      </w:pPr>
      <w:r>
        <w:t>Training programmes for community</w:t>
      </w:r>
      <w:r w:rsidR="005B5086">
        <w:t>, members of</w:t>
      </w:r>
      <w:r>
        <w:t xml:space="preserve"> digital awareness and access.</w:t>
      </w:r>
    </w:p>
    <w:p w14:paraId="13C51276" w14:textId="6C0F66F5" w:rsidR="00F37863" w:rsidRDefault="00F37863" w:rsidP="00B36F23">
      <w:pPr>
        <w:pStyle w:val="ListParagraph"/>
        <w:numPr>
          <w:ilvl w:val="0"/>
          <w:numId w:val="11"/>
        </w:numPr>
      </w:pPr>
      <w:r>
        <w:t xml:space="preserve">Procurement of equipment and mechanisms for </w:t>
      </w:r>
      <w:r w:rsidR="005B5086">
        <w:t xml:space="preserve">access and </w:t>
      </w:r>
      <w:r>
        <w:t xml:space="preserve">distribution to members and </w:t>
      </w:r>
      <w:r w:rsidR="005B5086">
        <w:t xml:space="preserve">our </w:t>
      </w:r>
      <w:r>
        <w:t>community.</w:t>
      </w:r>
    </w:p>
    <w:p w14:paraId="1F16784A" w14:textId="2C92D5F3" w:rsidR="005B5086" w:rsidRDefault="005B5086" w:rsidP="00B36F23">
      <w:pPr>
        <w:pStyle w:val="ListParagraph"/>
        <w:numPr>
          <w:ilvl w:val="0"/>
          <w:numId w:val="11"/>
        </w:numPr>
      </w:pPr>
      <w:r>
        <w:t>Pursuing opportunity and grants with support for the CIC commitment to digital access and awareness.</w:t>
      </w:r>
    </w:p>
    <w:p w14:paraId="729B6EDC" w14:textId="277286E7" w:rsidR="00F37863" w:rsidRDefault="00F37863" w:rsidP="00B36F23">
      <w:pPr>
        <w:pStyle w:val="ListParagraph"/>
        <w:numPr>
          <w:ilvl w:val="0"/>
          <w:numId w:val="11"/>
        </w:numPr>
      </w:pPr>
      <w:r>
        <w:lastRenderedPageBreak/>
        <w:t>Working with agencies, fellow directors and staff to deliver a premium service for the benefit of the community and success of WBC CIC,</w:t>
      </w:r>
    </w:p>
    <w:p w14:paraId="48E56ED9" w14:textId="24DA4E14" w:rsidR="00B36F23" w:rsidRDefault="00B36F23" w:rsidP="00B36F23"/>
    <w:p w14:paraId="65F22789" w14:textId="5AB8352A" w:rsidR="00B36F23" w:rsidRDefault="00B36F23" w:rsidP="00B36F23">
      <w:pPr>
        <w:pStyle w:val="ListParagraph"/>
        <w:ind w:left="1140"/>
      </w:pPr>
    </w:p>
    <w:p w14:paraId="47F17AF1" w14:textId="1606529C" w:rsidR="00B36F23" w:rsidRDefault="00B36F23" w:rsidP="00B36F23">
      <w:pPr>
        <w:pStyle w:val="ListParagraph"/>
      </w:pPr>
    </w:p>
    <w:p w14:paraId="03C0BF4A" w14:textId="14771C81" w:rsidR="00B36F23" w:rsidRDefault="00B36F23" w:rsidP="00B36F23">
      <w:pPr>
        <w:pStyle w:val="ListParagraph"/>
      </w:pPr>
    </w:p>
    <w:p w14:paraId="388D3131" w14:textId="63A7B53A" w:rsidR="00B36F23" w:rsidRDefault="00B36F23" w:rsidP="00B36F23"/>
    <w:p w14:paraId="14226440" w14:textId="5FAE484E" w:rsidR="001335EC" w:rsidRDefault="001335EC" w:rsidP="00B36F23">
      <w:pPr>
        <w:pStyle w:val="ListParagraph"/>
      </w:pPr>
    </w:p>
    <w:p w14:paraId="3C18C116" w14:textId="1CB44049" w:rsidR="001335EC" w:rsidRDefault="001335EC" w:rsidP="00B36F23">
      <w:pPr>
        <w:pStyle w:val="ListParagraph"/>
      </w:pPr>
    </w:p>
    <w:p w14:paraId="4A12FB73" w14:textId="77777777" w:rsidR="001335EC" w:rsidRDefault="001335EC" w:rsidP="00B36F23">
      <w:pPr>
        <w:pStyle w:val="ListParagraph"/>
      </w:pPr>
    </w:p>
    <w:p w14:paraId="118AA64E" w14:textId="0F1AAE98" w:rsidR="001335EC" w:rsidRDefault="001335EC" w:rsidP="00B36F23">
      <w:pPr>
        <w:pStyle w:val="ListParagraph"/>
      </w:pPr>
    </w:p>
    <w:p w14:paraId="0DA8AFCC" w14:textId="77777777" w:rsidR="001335EC" w:rsidRDefault="001335EC" w:rsidP="00B36F23">
      <w:pPr>
        <w:pStyle w:val="ListParagraph"/>
      </w:pPr>
    </w:p>
    <w:p w14:paraId="707B21F7" w14:textId="77777777" w:rsidR="002F0474" w:rsidRDefault="002F0474" w:rsidP="00B36F23">
      <w:pPr>
        <w:ind w:left="360"/>
      </w:pPr>
    </w:p>
    <w:sectPr w:rsidR="002F0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A37"/>
    <w:multiLevelType w:val="hybridMultilevel"/>
    <w:tmpl w:val="F6A23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681B"/>
    <w:multiLevelType w:val="hybridMultilevel"/>
    <w:tmpl w:val="7D14C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5DCB"/>
    <w:multiLevelType w:val="hybridMultilevel"/>
    <w:tmpl w:val="FE4A156E"/>
    <w:lvl w:ilvl="0" w:tplc="F39AF12C">
      <w:start w:val="1"/>
      <w:numFmt w:val="decimal"/>
      <w:lvlText w:val="%1&gt;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C33E32"/>
    <w:multiLevelType w:val="hybridMultilevel"/>
    <w:tmpl w:val="200A6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6296"/>
    <w:multiLevelType w:val="hybridMultilevel"/>
    <w:tmpl w:val="ABA0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D3FCC"/>
    <w:multiLevelType w:val="hybridMultilevel"/>
    <w:tmpl w:val="E93A00B8"/>
    <w:lvl w:ilvl="0" w:tplc="F39AF12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A3620"/>
    <w:multiLevelType w:val="hybridMultilevel"/>
    <w:tmpl w:val="C812CF20"/>
    <w:lvl w:ilvl="0" w:tplc="B0CE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26E0"/>
    <w:multiLevelType w:val="hybridMultilevel"/>
    <w:tmpl w:val="00BE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56C"/>
    <w:multiLevelType w:val="hybridMultilevel"/>
    <w:tmpl w:val="332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64614"/>
    <w:multiLevelType w:val="hybridMultilevel"/>
    <w:tmpl w:val="3DA682C2"/>
    <w:lvl w:ilvl="0" w:tplc="F39AF12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657E0"/>
    <w:multiLevelType w:val="hybridMultilevel"/>
    <w:tmpl w:val="F9CCB476"/>
    <w:lvl w:ilvl="0" w:tplc="F39AF12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66"/>
    <w:rsid w:val="00092832"/>
    <w:rsid w:val="000D5484"/>
    <w:rsid w:val="001335EC"/>
    <w:rsid w:val="00227591"/>
    <w:rsid w:val="002A0C1F"/>
    <w:rsid w:val="002F0474"/>
    <w:rsid w:val="002F6770"/>
    <w:rsid w:val="00416609"/>
    <w:rsid w:val="005B5086"/>
    <w:rsid w:val="00713666"/>
    <w:rsid w:val="007E26B8"/>
    <w:rsid w:val="00871BC5"/>
    <w:rsid w:val="0096474A"/>
    <w:rsid w:val="009B024F"/>
    <w:rsid w:val="00B36F23"/>
    <w:rsid w:val="00CA7FCA"/>
    <w:rsid w:val="00CD4C72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F3D83"/>
  <w15:chartTrackingRefBased/>
  <w15:docId w15:val="{69A1250F-5F87-0946-8117-B0145E64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bevan</dc:creator>
  <cp:keywords/>
  <dc:description/>
  <cp:lastModifiedBy>Paul Mcmullen</cp:lastModifiedBy>
  <cp:revision>2</cp:revision>
  <dcterms:created xsi:type="dcterms:W3CDTF">2024-09-15T08:04:00Z</dcterms:created>
  <dcterms:modified xsi:type="dcterms:W3CDTF">2024-09-15T08:04:00Z</dcterms:modified>
</cp:coreProperties>
</file>