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37AA" w14:textId="255B3FA6" w:rsidR="0001428E" w:rsidRDefault="008649BE" w:rsidP="00F167C4">
      <w:pPr>
        <w:autoSpaceDE w:val="0"/>
        <w:autoSpaceDN w:val="0"/>
        <w:adjustRightInd w:val="0"/>
        <w:spacing w:after="285"/>
        <w:ind w:left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3CDC197" wp14:editId="2FB09BF1">
            <wp:extent cx="3219564" cy="1160698"/>
            <wp:effectExtent l="0" t="0" r="0" b="0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12" cy="117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058A5" w14:textId="07241BFD" w:rsidR="00B24FB1" w:rsidRPr="00B24FB1" w:rsidRDefault="00B24FB1" w:rsidP="00B24FB1">
      <w:pPr>
        <w:autoSpaceDE w:val="0"/>
        <w:autoSpaceDN w:val="0"/>
        <w:adjustRightInd w:val="0"/>
        <w:spacing w:after="285"/>
        <w:ind w:left="36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24FB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Whitefield Bowling Club Community Interest Company: Health &amp; Safety Policy Statement</w:t>
      </w:r>
    </w:p>
    <w:p w14:paraId="0A45B1FF" w14:textId="11E7E541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WBCCIC and our</w:t>
      </w:r>
      <w:r w:rsidRPr="00B24FB1">
        <w:rPr>
          <w:rFonts w:ascii="Arial" w:hAnsi="Arial" w:cs="Arial"/>
          <w:color w:val="000000"/>
        </w:rPr>
        <w:t xml:space="preserve"> members must recognise their duties under the Health and Safety at Work etc Act 1974 and the accompanying protective legislation. </w:t>
      </w:r>
    </w:p>
    <w:p w14:paraId="2ECA4760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20E925" w14:textId="7B2FF934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</w:t>
      </w:r>
      <w:r w:rsidRPr="00B24FB1">
        <w:rPr>
          <w:rFonts w:ascii="Arial" w:hAnsi="Arial" w:cs="Arial"/>
          <w:color w:val="000000"/>
        </w:rPr>
        <w:t xml:space="preserve"> endeavour to meet the requirements of this legislation </w:t>
      </w:r>
      <w:r w:rsidR="00A334A7" w:rsidRPr="00B24FB1">
        <w:rPr>
          <w:rFonts w:ascii="Arial" w:hAnsi="Arial" w:cs="Arial"/>
          <w:color w:val="000000"/>
        </w:rPr>
        <w:t>to</w:t>
      </w:r>
      <w:r w:rsidRPr="00B24FB1">
        <w:rPr>
          <w:rFonts w:ascii="Arial" w:hAnsi="Arial" w:cs="Arial"/>
          <w:color w:val="000000"/>
        </w:rPr>
        <w:t xml:space="preserve"> ensure that </w:t>
      </w:r>
      <w:r>
        <w:rPr>
          <w:rFonts w:ascii="Arial" w:hAnsi="Arial" w:cs="Arial"/>
          <w:color w:val="000000"/>
        </w:rPr>
        <w:t xml:space="preserve">we </w:t>
      </w:r>
      <w:r w:rsidRPr="00B24FB1">
        <w:rPr>
          <w:rFonts w:ascii="Arial" w:hAnsi="Arial" w:cs="Arial"/>
          <w:color w:val="000000"/>
        </w:rPr>
        <w:t xml:space="preserve">maintain a safe and healthy environment. </w:t>
      </w:r>
    </w:p>
    <w:p w14:paraId="069CFDEC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C5F32B" w14:textId="1570B84F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All </w:t>
      </w:r>
      <w:r>
        <w:rPr>
          <w:rFonts w:ascii="Arial" w:hAnsi="Arial" w:cs="Arial"/>
          <w:color w:val="000000"/>
        </w:rPr>
        <w:t xml:space="preserve">Directors and </w:t>
      </w:r>
      <w:r w:rsidRPr="00B24FB1">
        <w:rPr>
          <w:rFonts w:ascii="Arial" w:hAnsi="Arial" w:cs="Arial"/>
          <w:color w:val="000000"/>
        </w:rPr>
        <w:t xml:space="preserve">Members </w:t>
      </w:r>
      <w:r>
        <w:rPr>
          <w:rFonts w:ascii="Arial" w:hAnsi="Arial" w:cs="Arial"/>
          <w:color w:val="000000"/>
        </w:rPr>
        <w:t>will</w:t>
      </w:r>
      <w:r w:rsidRPr="00B24FB1">
        <w:rPr>
          <w:rFonts w:ascii="Arial" w:hAnsi="Arial" w:cs="Arial"/>
          <w:color w:val="000000"/>
        </w:rPr>
        <w:t xml:space="preserve"> be informed of their responsibilities to ensure </w:t>
      </w:r>
      <w:r>
        <w:rPr>
          <w:rFonts w:ascii="Arial" w:hAnsi="Arial" w:cs="Arial"/>
          <w:color w:val="000000"/>
        </w:rPr>
        <w:t>we</w:t>
      </w:r>
      <w:r w:rsidRPr="00B24FB1">
        <w:rPr>
          <w:rFonts w:ascii="Arial" w:hAnsi="Arial" w:cs="Arial"/>
          <w:color w:val="000000"/>
        </w:rPr>
        <w:t xml:space="preserve"> take all reasonable precautions, to ensure the safety, health and welfare of those that are likely to be affected by the Club’s activities.</w:t>
      </w:r>
    </w:p>
    <w:p w14:paraId="780E8771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06EFD8C" w14:textId="449F0F6E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WBCCIC </w:t>
      </w:r>
      <w:r w:rsidRPr="00B24FB1">
        <w:rPr>
          <w:rFonts w:ascii="Arial" w:hAnsi="Arial" w:cs="Arial"/>
          <w:b/>
          <w:bCs/>
          <w:color w:val="000000"/>
        </w:rPr>
        <w:t>as far as is reasonably practicable, has the duty to ensure the following:</w:t>
      </w:r>
    </w:p>
    <w:p w14:paraId="1D01DBAC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5519F7" w14:textId="4CC61F07" w:rsidR="00B24FB1" w:rsidRPr="00B24FB1" w:rsidRDefault="00B24FB1" w:rsidP="00B24FB1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To provide and maintain a safe environment, safe systems and activities, safe </w:t>
      </w:r>
      <w:r w:rsidR="003843B0" w:rsidRPr="00B24FB1">
        <w:rPr>
          <w:rFonts w:ascii="Arial" w:hAnsi="Arial" w:cs="Arial"/>
          <w:color w:val="000000"/>
        </w:rPr>
        <w:t>equipment,</w:t>
      </w:r>
      <w:r w:rsidRPr="00B24FB1">
        <w:rPr>
          <w:rFonts w:ascii="Arial" w:hAnsi="Arial" w:cs="Arial"/>
          <w:color w:val="000000"/>
        </w:rPr>
        <w:t xml:space="preserve"> and a healthy and safe operational environment.</w:t>
      </w:r>
    </w:p>
    <w:p w14:paraId="3AD219AF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301948" w14:textId="7760BAF7" w:rsidR="00B24FB1" w:rsidRPr="00B24FB1" w:rsidRDefault="00B24FB1" w:rsidP="00B24FB1">
      <w:pPr>
        <w:numPr>
          <w:ilvl w:val="1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To ensure that hazards are </w:t>
      </w:r>
      <w:r w:rsidR="003843B0" w:rsidRPr="00B24FB1">
        <w:rPr>
          <w:rFonts w:ascii="Arial" w:hAnsi="Arial" w:cs="Arial"/>
          <w:color w:val="000000"/>
        </w:rPr>
        <w:t>identified,</w:t>
      </w:r>
      <w:r w:rsidRPr="00B24FB1">
        <w:rPr>
          <w:rFonts w:ascii="Arial" w:hAnsi="Arial" w:cs="Arial"/>
          <w:color w:val="000000"/>
        </w:rPr>
        <w:t xml:space="preserve"> and regular assessments of risks are undertaken.</w:t>
      </w:r>
    </w:p>
    <w:p w14:paraId="3546964E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00FC2F" w14:textId="38459A01" w:rsidR="00B24FB1" w:rsidRPr="00B24FB1" w:rsidRDefault="00B24FB1" w:rsidP="00B24FB1">
      <w:pPr>
        <w:numPr>
          <w:ilvl w:val="1"/>
          <w:numId w:val="3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To provide information, </w:t>
      </w:r>
      <w:r w:rsidR="003843B0" w:rsidRPr="00B24FB1">
        <w:rPr>
          <w:rFonts w:ascii="Arial" w:hAnsi="Arial" w:cs="Arial"/>
          <w:color w:val="000000"/>
        </w:rPr>
        <w:t>instruction,</w:t>
      </w:r>
      <w:r w:rsidRPr="00B24FB1">
        <w:rPr>
          <w:rFonts w:ascii="Arial" w:hAnsi="Arial" w:cs="Arial"/>
          <w:color w:val="000000"/>
        </w:rPr>
        <w:t xml:space="preserve"> and training as is necessary to ensure members and visitors are assured of a safe and healthy environment.</w:t>
      </w:r>
    </w:p>
    <w:p w14:paraId="70D78CB6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83E02DA" w14:textId="5B7B35A6" w:rsidR="00B24FB1" w:rsidRPr="00B24FB1" w:rsidRDefault="00B24FB1" w:rsidP="00B24FB1">
      <w:pPr>
        <w:numPr>
          <w:ilvl w:val="1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To promote the awareness of health and safety and encouraging health and safety best practice throughout </w:t>
      </w:r>
      <w:r>
        <w:rPr>
          <w:rFonts w:ascii="Arial" w:hAnsi="Arial" w:cs="Arial"/>
          <w:color w:val="000000"/>
        </w:rPr>
        <w:t xml:space="preserve">all </w:t>
      </w:r>
      <w:r w:rsidRPr="00B24FB1">
        <w:rPr>
          <w:rFonts w:ascii="Arial" w:hAnsi="Arial" w:cs="Arial"/>
          <w:color w:val="000000"/>
        </w:rPr>
        <w:t>the Club’s activities.</w:t>
      </w:r>
    </w:p>
    <w:p w14:paraId="1E002BDB" w14:textId="77777777" w:rsidR="00B24FB1" w:rsidRPr="00B24FB1" w:rsidRDefault="00B24FB1" w:rsidP="00B24FB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079F2F0D" w14:textId="0C471F3B" w:rsidR="00B24FB1" w:rsidRPr="00B24FB1" w:rsidRDefault="00B24FB1" w:rsidP="00B24FB1">
      <w:pPr>
        <w:numPr>
          <w:ilvl w:val="1"/>
          <w:numId w:val="5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>To provide access to adequate first aid facilities</w:t>
      </w:r>
      <w:r>
        <w:rPr>
          <w:rFonts w:ascii="Arial" w:hAnsi="Arial" w:cs="Arial"/>
          <w:color w:val="000000"/>
        </w:rPr>
        <w:t xml:space="preserve"> </w:t>
      </w:r>
      <w:r w:rsidRPr="00B24FB1">
        <w:rPr>
          <w:rFonts w:ascii="Arial" w:hAnsi="Arial" w:cs="Arial"/>
          <w:color w:val="000000"/>
        </w:rPr>
        <w:t>and qualified first aider at all reasonable times</w:t>
      </w:r>
    </w:p>
    <w:p w14:paraId="00DCCBEF" w14:textId="77777777" w:rsidR="00B24FB1" w:rsidRPr="00B24FB1" w:rsidRDefault="00B24FB1" w:rsidP="00B24FB1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</w:p>
    <w:p w14:paraId="31884ADE" w14:textId="53B0DA50" w:rsidR="00B24FB1" w:rsidRPr="00B24FB1" w:rsidRDefault="00B24FB1" w:rsidP="00B24FB1">
      <w:pPr>
        <w:numPr>
          <w:ilvl w:val="1"/>
          <w:numId w:val="6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To record any injuries or accidents </w:t>
      </w:r>
      <w:r w:rsidR="00672717">
        <w:rPr>
          <w:rFonts w:ascii="Arial" w:hAnsi="Arial" w:cs="Arial"/>
          <w:color w:val="000000"/>
        </w:rPr>
        <w:t xml:space="preserve">or near misses </w:t>
      </w:r>
      <w:r w:rsidRPr="00B24FB1">
        <w:rPr>
          <w:rFonts w:ascii="Arial" w:hAnsi="Arial" w:cs="Arial"/>
          <w:color w:val="000000"/>
        </w:rPr>
        <w:t>sustained during any club activity or whilst on the club premises.</w:t>
      </w:r>
    </w:p>
    <w:p w14:paraId="54AD0595" w14:textId="77777777" w:rsidR="00B24FB1" w:rsidRPr="00B24FB1" w:rsidRDefault="00B24FB1" w:rsidP="00B24FB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0CBC0FCB" w14:textId="55B524BE" w:rsidR="00B24FB1" w:rsidRPr="00B24FB1" w:rsidRDefault="00B24FB1" w:rsidP="00B24FB1">
      <w:pPr>
        <w:numPr>
          <w:ilvl w:val="1"/>
          <w:numId w:val="7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>To undertake regular, recorded risk assessment of the Cub’s premises</w:t>
      </w:r>
      <w:r w:rsidR="00017A27">
        <w:rPr>
          <w:rFonts w:ascii="Arial" w:hAnsi="Arial" w:cs="Arial"/>
          <w:color w:val="000000"/>
        </w:rPr>
        <w:t xml:space="preserve"> (weekly)</w:t>
      </w:r>
      <w:r w:rsidRPr="00B24FB1">
        <w:rPr>
          <w:rFonts w:ascii="Arial" w:hAnsi="Arial" w:cs="Arial"/>
          <w:color w:val="000000"/>
        </w:rPr>
        <w:t xml:space="preserve"> and all activities undertaken by</w:t>
      </w:r>
      <w:r w:rsidR="003843B0">
        <w:rPr>
          <w:rFonts w:ascii="Arial" w:hAnsi="Arial" w:cs="Arial"/>
          <w:color w:val="000000"/>
        </w:rPr>
        <w:t>/at</w:t>
      </w:r>
      <w:r w:rsidRPr="00B24FB1">
        <w:rPr>
          <w:rFonts w:ascii="Arial" w:hAnsi="Arial" w:cs="Arial"/>
          <w:color w:val="000000"/>
        </w:rPr>
        <w:t xml:space="preserve"> the Club.</w:t>
      </w:r>
    </w:p>
    <w:p w14:paraId="25B694B2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73421C" w14:textId="3EAE2302" w:rsidR="00B24FB1" w:rsidRDefault="00B24FB1" w:rsidP="00B24FB1">
      <w:pPr>
        <w:numPr>
          <w:ilvl w:val="1"/>
          <w:numId w:val="8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>To ensure The Club is taking the appropriate protective and preventative measures.</w:t>
      </w:r>
    </w:p>
    <w:p w14:paraId="3981E98E" w14:textId="77777777" w:rsidR="00B24FB1" w:rsidRDefault="00B24FB1" w:rsidP="00B24FB1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</w:p>
    <w:p w14:paraId="6D52BD21" w14:textId="08625045" w:rsidR="00B24FB1" w:rsidRPr="00B24FB1" w:rsidRDefault="00B24FB1" w:rsidP="00B24FB1">
      <w:pPr>
        <w:numPr>
          <w:ilvl w:val="1"/>
          <w:numId w:val="8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Ensuring all equipment is in sound and safe working order and all users have the necessary training and PPE.</w:t>
      </w:r>
    </w:p>
    <w:p w14:paraId="28BC1705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CBF567" w14:textId="6EB9E6C0" w:rsidR="00B24FB1" w:rsidRPr="00B24FB1" w:rsidRDefault="00B24FB1" w:rsidP="00B24FB1">
      <w:pPr>
        <w:autoSpaceDE w:val="0"/>
        <w:autoSpaceDN w:val="0"/>
        <w:adjustRightInd w:val="0"/>
        <w:spacing w:after="285"/>
        <w:ind w:left="360" w:hanging="36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b/>
          <w:bCs/>
          <w:color w:val="000000"/>
        </w:rPr>
        <w:t xml:space="preserve">As a Club Member </w:t>
      </w:r>
      <w:r>
        <w:rPr>
          <w:rFonts w:ascii="Arial" w:hAnsi="Arial" w:cs="Arial"/>
          <w:b/>
          <w:bCs/>
          <w:color w:val="000000"/>
        </w:rPr>
        <w:t xml:space="preserve">or attending the premises </w:t>
      </w:r>
      <w:r w:rsidRPr="00B24FB1">
        <w:rPr>
          <w:rFonts w:ascii="Arial" w:hAnsi="Arial" w:cs="Arial"/>
          <w:b/>
          <w:bCs/>
          <w:color w:val="000000"/>
        </w:rPr>
        <w:t xml:space="preserve">you have a duty to: </w:t>
      </w:r>
    </w:p>
    <w:p w14:paraId="75926168" w14:textId="65846297" w:rsidR="00B24FB1" w:rsidRDefault="00B24FB1" w:rsidP="00B24FB1">
      <w:pPr>
        <w:numPr>
          <w:ilvl w:val="1"/>
          <w:numId w:val="9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>Take reasonable care for your own health and safety and that of others</w:t>
      </w:r>
      <w:r w:rsidR="003843B0">
        <w:rPr>
          <w:rFonts w:ascii="Arial" w:hAnsi="Arial" w:cs="Arial"/>
          <w:color w:val="000000"/>
        </w:rPr>
        <w:t xml:space="preserve"> who </w:t>
      </w:r>
      <w:r w:rsidRPr="00B24FB1">
        <w:rPr>
          <w:rFonts w:ascii="Arial" w:hAnsi="Arial" w:cs="Arial"/>
          <w:color w:val="000000"/>
        </w:rPr>
        <w:t>may be affected by what you do or do not do.</w:t>
      </w:r>
    </w:p>
    <w:p w14:paraId="4B12BB18" w14:textId="77777777" w:rsidR="003843B0" w:rsidRPr="00B24FB1" w:rsidRDefault="003843B0" w:rsidP="003843B0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</w:p>
    <w:p w14:paraId="0BAFCFB1" w14:textId="18DD52E3" w:rsidR="00B24FB1" w:rsidRDefault="00B24FB1" w:rsidP="00B24FB1">
      <w:pPr>
        <w:numPr>
          <w:ilvl w:val="1"/>
          <w:numId w:val="9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Co-operate with the club on health and safety issues. </w:t>
      </w:r>
    </w:p>
    <w:p w14:paraId="7DC18456" w14:textId="77777777" w:rsidR="00B24FB1" w:rsidRPr="00B24FB1" w:rsidRDefault="00B24FB1" w:rsidP="00B24FB1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</w:p>
    <w:p w14:paraId="72BF64FB" w14:textId="03FEC817" w:rsidR="00B24FB1" w:rsidRDefault="00B24FB1" w:rsidP="00B24FB1">
      <w:pPr>
        <w:numPr>
          <w:ilvl w:val="1"/>
          <w:numId w:val="9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 xml:space="preserve">Correctly use all equipment provided by the club. </w:t>
      </w:r>
    </w:p>
    <w:p w14:paraId="604EBCBF" w14:textId="77777777" w:rsidR="00B24FB1" w:rsidRPr="00B24FB1" w:rsidRDefault="00B24FB1" w:rsidP="00B24FB1">
      <w:p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391ED6A" w14:textId="77777777" w:rsidR="00B24FB1" w:rsidRPr="00B24FB1" w:rsidRDefault="00B24FB1" w:rsidP="00B24FB1">
      <w:pPr>
        <w:numPr>
          <w:ilvl w:val="1"/>
          <w:numId w:val="9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>Not interfere with or misuse anything provided for your health, safety or welfare.</w:t>
      </w:r>
    </w:p>
    <w:p w14:paraId="004DDBA5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5EFFE24" w14:textId="77777777" w:rsidR="00B24FB1" w:rsidRPr="00B24FB1" w:rsidRDefault="00B24FB1" w:rsidP="00B24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0F3897" w14:textId="54EF3A8C" w:rsidR="00B24FB1" w:rsidRDefault="00B24FB1" w:rsidP="00B24FB1">
      <w:pPr>
        <w:tabs>
          <w:tab w:val="left" w:pos="2880"/>
          <w:tab w:val="left" w:pos="5245"/>
        </w:tabs>
        <w:autoSpaceDE w:val="0"/>
        <w:autoSpaceDN w:val="0"/>
        <w:adjustRightInd w:val="0"/>
        <w:spacing w:after="285"/>
        <w:jc w:val="both"/>
        <w:rPr>
          <w:rFonts w:ascii="Arial" w:hAnsi="Arial" w:cs="Arial"/>
          <w:b/>
          <w:bCs/>
          <w:color w:val="000000"/>
        </w:rPr>
      </w:pPr>
      <w:r w:rsidRPr="00B24FB1">
        <w:rPr>
          <w:rFonts w:ascii="Arial" w:hAnsi="Arial" w:cs="Arial"/>
          <w:b/>
          <w:bCs/>
          <w:color w:val="000000"/>
        </w:rPr>
        <w:t>CLUB HEALTH &amp; SAFETY OFFICER:</w:t>
      </w:r>
      <w:r w:rsidR="003843B0">
        <w:rPr>
          <w:rFonts w:ascii="Arial" w:hAnsi="Arial" w:cs="Arial"/>
          <w:b/>
          <w:bCs/>
          <w:color w:val="000000"/>
        </w:rPr>
        <w:t xml:space="preserve"> </w:t>
      </w:r>
      <w:r w:rsidR="003843B0" w:rsidRPr="003843B0">
        <w:rPr>
          <w:rFonts w:ascii="Arial" w:hAnsi="Arial" w:cs="Arial"/>
          <w:b/>
          <w:bCs/>
          <w:color w:val="000000"/>
          <w:sz w:val="28"/>
          <w:szCs w:val="28"/>
        </w:rPr>
        <w:t>Warren Jackson</w:t>
      </w:r>
    </w:p>
    <w:p w14:paraId="22F58392" w14:textId="6CD64B2F" w:rsidR="00B24FB1" w:rsidRPr="00B24FB1" w:rsidRDefault="00B24FB1" w:rsidP="00B24FB1">
      <w:pPr>
        <w:tabs>
          <w:tab w:val="left" w:pos="2880"/>
          <w:tab w:val="left" w:pos="5245"/>
        </w:tabs>
        <w:autoSpaceDE w:val="0"/>
        <w:autoSpaceDN w:val="0"/>
        <w:adjustRightInd w:val="0"/>
        <w:spacing w:after="285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b/>
          <w:bCs/>
          <w:color w:val="000000"/>
        </w:rPr>
        <w:tab/>
      </w:r>
    </w:p>
    <w:p w14:paraId="3FC54DC2" w14:textId="21EDE934" w:rsidR="00B24FB1" w:rsidRPr="00B24FB1" w:rsidRDefault="00B24FB1" w:rsidP="00B24FB1">
      <w:pPr>
        <w:tabs>
          <w:tab w:val="left" w:pos="2127"/>
          <w:tab w:val="left" w:pos="5245"/>
        </w:tabs>
        <w:autoSpaceDE w:val="0"/>
        <w:autoSpaceDN w:val="0"/>
        <w:adjustRightInd w:val="0"/>
        <w:spacing w:after="288"/>
        <w:jc w:val="both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b/>
          <w:bCs/>
          <w:color w:val="000000"/>
        </w:rPr>
        <w:t xml:space="preserve">FIRST AID: </w:t>
      </w:r>
      <w:r w:rsidRPr="00B24FB1">
        <w:rPr>
          <w:rFonts w:ascii="Arial" w:hAnsi="Arial" w:cs="Arial"/>
          <w:b/>
          <w:bCs/>
          <w:color w:val="000000"/>
        </w:rPr>
        <w:tab/>
      </w:r>
      <w:r w:rsidRPr="00B24FB1">
        <w:rPr>
          <w:rFonts w:ascii="Arial" w:hAnsi="Arial" w:cs="Arial"/>
          <w:color w:val="000000"/>
        </w:rPr>
        <w:t>Location of first aid facilities:</w:t>
      </w:r>
      <w:r w:rsidRPr="00B24FB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Shelf</w:t>
      </w:r>
      <w:r w:rsidRPr="00B24FB1">
        <w:rPr>
          <w:rFonts w:ascii="Arial" w:hAnsi="Arial" w:cs="Arial"/>
          <w:color w:val="000000"/>
        </w:rPr>
        <w:t xml:space="preserve"> in main Clubhouse</w:t>
      </w:r>
      <w:r>
        <w:rPr>
          <w:rFonts w:ascii="Arial" w:hAnsi="Arial" w:cs="Arial"/>
          <w:color w:val="000000"/>
        </w:rPr>
        <w:t>.</w:t>
      </w:r>
    </w:p>
    <w:p w14:paraId="0F44DD87" w14:textId="6AF521AB" w:rsidR="00B24FB1" w:rsidRPr="00B24FB1" w:rsidRDefault="00B24FB1" w:rsidP="00B24FB1">
      <w:pPr>
        <w:tabs>
          <w:tab w:val="left" w:pos="2127"/>
          <w:tab w:val="left" w:pos="524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4FB1">
        <w:rPr>
          <w:rFonts w:ascii="Arial" w:hAnsi="Arial" w:cs="Arial"/>
          <w:color w:val="000000"/>
        </w:rPr>
        <w:tab/>
        <w:t>Location of defibrillator:</w:t>
      </w:r>
      <w:r w:rsidRPr="00B24FB1">
        <w:rPr>
          <w:rFonts w:ascii="Arial" w:hAnsi="Arial" w:cs="Arial"/>
          <w:color w:val="000000"/>
        </w:rPr>
        <w:tab/>
      </w:r>
      <w:r w:rsidR="003843B0">
        <w:rPr>
          <w:rFonts w:ascii="Arial" w:hAnsi="Arial" w:cs="Arial"/>
          <w:color w:val="000000"/>
        </w:rPr>
        <w:t>Wall in Bowls Hut</w:t>
      </w:r>
    </w:p>
    <w:p w14:paraId="5FF3338C" w14:textId="77777777" w:rsidR="00B24FB1" w:rsidRPr="00B24FB1" w:rsidRDefault="00B24FB1" w:rsidP="00B24FB1">
      <w:pPr>
        <w:tabs>
          <w:tab w:val="left" w:pos="2127"/>
          <w:tab w:val="left" w:pos="524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0D61D9" w14:textId="77777777" w:rsidR="00B24FB1" w:rsidRPr="00B24FB1" w:rsidRDefault="00B24FB1" w:rsidP="00B24FB1">
      <w:pPr>
        <w:tabs>
          <w:tab w:val="left" w:pos="2127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607EFA" w14:textId="48A8C02B" w:rsidR="00B24FB1" w:rsidRDefault="00B24FB1" w:rsidP="00B24FB1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24FB1">
        <w:rPr>
          <w:rFonts w:ascii="Arial" w:hAnsi="Arial" w:cs="Arial"/>
          <w:color w:val="000000"/>
        </w:rPr>
        <w:t>Nominated person for maintaining First Aid supplies</w:t>
      </w:r>
      <w:r>
        <w:rPr>
          <w:rFonts w:ascii="Arial" w:hAnsi="Arial" w:cs="Arial"/>
          <w:color w:val="000000"/>
        </w:rPr>
        <w:t xml:space="preserve"> and ensuring this policy is enacted</w:t>
      </w:r>
      <w:r w:rsidRPr="00B24FB1">
        <w:rPr>
          <w:rFonts w:ascii="Arial" w:hAnsi="Arial" w:cs="Arial"/>
          <w:color w:val="000000"/>
        </w:rPr>
        <w:t>:</w:t>
      </w:r>
      <w:r w:rsidRPr="00B24FB1">
        <w:rPr>
          <w:rFonts w:ascii="Arial" w:hAnsi="Arial" w:cs="Arial"/>
          <w:color w:val="000000"/>
        </w:rPr>
        <w:tab/>
      </w:r>
      <w:r w:rsidR="003843B0" w:rsidRPr="003843B0">
        <w:rPr>
          <w:rFonts w:ascii="Arial" w:hAnsi="Arial" w:cs="Arial"/>
          <w:b/>
          <w:bCs/>
          <w:color w:val="000000"/>
          <w:sz w:val="28"/>
          <w:szCs w:val="28"/>
        </w:rPr>
        <w:t>Colin Jack</w:t>
      </w:r>
    </w:p>
    <w:p w14:paraId="3172F4AD" w14:textId="77777777" w:rsidR="003843B0" w:rsidRDefault="003843B0" w:rsidP="00B24FB1">
      <w:pPr>
        <w:rPr>
          <w:rFonts w:ascii="Arial" w:hAnsi="Arial" w:cs="Arial"/>
          <w:color w:val="000000"/>
        </w:rPr>
      </w:pPr>
    </w:p>
    <w:p w14:paraId="64BE8B5E" w14:textId="7CF580E4" w:rsidR="00B24FB1" w:rsidRDefault="00B24FB1" w:rsidP="00B24FB1">
      <w:pPr>
        <w:rPr>
          <w:rFonts w:ascii="Arial" w:hAnsi="Arial" w:cs="Arial"/>
          <w:color w:val="000000"/>
        </w:rPr>
      </w:pPr>
    </w:p>
    <w:p w14:paraId="715EB2AC" w14:textId="509C1E6D" w:rsidR="00B24FB1" w:rsidRPr="00B24FB1" w:rsidRDefault="00B24FB1" w:rsidP="00B24FB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Address for Emergency Services: </w:t>
      </w:r>
      <w:r w:rsidRPr="00B24FB1">
        <w:rPr>
          <w:rFonts w:ascii="Arial" w:hAnsi="Arial" w:cs="Arial"/>
          <w:b/>
          <w:bCs/>
          <w:color w:val="000000"/>
        </w:rPr>
        <w:t>22 Church Lane, Whitefield, M45 7NF</w:t>
      </w:r>
    </w:p>
    <w:sectPr w:rsidR="00B24FB1" w:rsidRPr="00B2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B1"/>
    <w:rsid w:val="0001428E"/>
    <w:rsid w:val="00017A27"/>
    <w:rsid w:val="003843B0"/>
    <w:rsid w:val="00672717"/>
    <w:rsid w:val="008649BE"/>
    <w:rsid w:val="00A334A7"/>
    <w:rsid w:val="00B24FB1"/>
    <w:rsid w:val="00F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856CD"/>
  <w15:chartTrackingRefBased/>
  <w15:docId w15:val="{D744B729-5419-1242-8B52-25AF377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bevan</dc:creator>
  <cp:keywords/>
  <dc:description/>
  <cp:lastModifiedBy>Mcmullen Paul (RW6) PAHNT</cp:lastModifiedBy>
  <cp:revision>2</cp:revision>
  <dcterms:created xsi:type="dcterms:W3CDTF">2023-10-02T09:50:00Z</dcterms:created>
  <dcterms:modified xsi:type="dcterms:W3CDTF">2023-10-02T09:50:00Z</dcterms:modified>
</cp:coreProperties>
</file>